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2" w:rsidRDefault="004842C2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-171178</wp:posOffset>
            </wp:positionH>
            <wp:positionV relativeFrom="paragraph">
              <wp:posOffset>-115933</wp:posOffset>
            </wp:positionV>
            <wp:extent cx="1344386" cy="898072"/>
            <wp:effectExtent l="0" t="0" r="0" b="0"/>
            <wp:wrapNone/>
            <wp:docPr id="2" name="Рисунок 1" descr="C:\Users\HP\Documents\Ковчег милосердия\Логотип\Прозрачный фон\Logo  RU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Ковчег милосердия\Логотип\Прозрачный фон\Logo  RUS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86" cy="89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5E7">
        <w:rPr>
          <w:lang w:val="ru-RU"/>
        </w:rPr>
        <w:t xml:space="preserve">                                   </w:t>
      </w:r>
      <w:r w:rsidR="002D3934">
        <w:rPr>
          <w:lang w:val="ru-RU"/>
        </w:rPr>
        <w:t xml:space="preserve">     </w:t>
      </w:r>
      <w:r w:rsidR="002D3934">
        <w:rPr>
          <w:sz w:val="28"/>
          <w:szCs w:val="28"/>
          <w:lang w:val="ru-RU"/>
        </w:rPr>
        <w:t>АВТОНОМНАЯ  НЕКОММЕРЧЕСКАЯ ОРГАНИЗАЦИЯ</w:t>
      </w:r>
    </w:p>
    <w:p w:rsidR="002D3934" w:rsidRDefault="002D3934" w:rsidP="00FE0806">
      <w:pPr>
        <w:pStyle w:val="Standard"/>
        <w:ind w:right="-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ОКАЗАНИЯ СОЦИАЛЬНЫХ УСЛУГ</w:t>
      </w:r>
    </w:p>
    <w:p w:rsidR="002D3934" w:rsidRPr="008146C2" w:rsidRDefault="002D3934" w:rsidP="00FE0806">
      <w:pPr>
        <w:pStyle w:val="Standard"/>
        <w:ind w:right="-284"/>
        <w:jc w:val="right"/>
        <w:rPr>
          <w:b/>
          <w:sz w:val="28"/>
          <w:szCs w:val="28"/>
          <w:lang w:val="ru-RU"/>
        </w:rPr>
      </w:pPr>
      <w:r w:rsidRPr="008146C2">
        <w:rPr>
          <w:b/>
          <w:sz w:val="28"/>
          <w:szCs w:val="28"/>
          <w:lang w:val="ru-RU"/>
        </w:rPr>
        <w:t xml:space="preserve">                                                         «КОВЧЕГ  МИЛОСЕРДИЯ»</w:t>
      </w:r>
    </w:p>
    <w:p w:rsidR="004842C2" w:rsidRPr="008146C2" w:rsidRDefault="008146C2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8146C2">
        <w:rPr>
          <w:sz w:val="20"/>
          <w:szCs w:val="20"/>
          <w:lang w:val="ru-RU"/>
        </w:rPr>
        <w:t>ИНН 7838078142   КПП 783801001  ОГРН 1187800001400</w:t>
      </w:r>
    </w:p>
    <w:p w:rsidR="004842C2" w:rsidRDefault="002F5D39" w:rsidP="00FE0806">
      <w:pPr>
        <w:pStyle w:val="Standard"/>
        <w:ind w:right="-284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42C2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Приложение №1</w:t>
      </w:r>
      <w:r w:rsidRPr="002F5D39">
        <w:rPr>
          <w:sz w:val="20"/>
          <w:szCs w:val="20"/>
          <w:lang w:val="ru-RU"/>
        </w:rPr>
        <w:t xml:space="preserve"> к </w:t>
      </w:r>
      <w:r w:rsidR="000D35BB">
        <w:rPr>
          <w:sz w:val="20"/>
          <w:szCs w:val="20"/>
          <w:lang w:val="ru-RU"/>
        </w:rPr>
        <w:t xml:space="preserve">протоколу заседания Правления № </w:t>
      </w:r>
      <w:r w:rsidR="00130FFF">
        <w:rPr>
          <w:sz w:val="20"/>
          <w:szCs w:val="20"/>
          <w:lang w:val="ru-RU"/>
        </w:rPr>
        <w:t>12</w:t>
      </w:r>
      <w:r w:rsidR="00B738F3">
        <w:rPr>
          <w:sz w:val="20"/>
          <w:szCs w:val="20"/>
          <w:lang w:val="ru-RU"/>
        </w:rPr>
        <w:t xml:space="preserve"> от 11</w:t>
      </w:r>
      <w:r w:rsidRPr="002F5D39">
        <w:rPr>
          <w:sz w:val="20"/>
          <w:szCs w:val="20"/>
          <w:lang w:val="ru-RU"/>
        </w:rPr>
        <w:t xml:space="preserve"> </w:t>
      </w:r>
      <w:r w:rsidR="00130FFF">
        <w:rPr>
          <w:sz w:val="20"/>
          <w:szCs w:val="20"/>
          <w:lang w:val="ru-RU"/>
        </w:rPr>
        <w:t>декабря 2021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Pr="002F5D39" w:rsidRDefault="002F5D39" w:rsidP="00FE0806">
      <w:pPr>
        <w:pStyle w:val="Standard"/>
        <w:ind w:right="-284"/>
        <w:jc w:val="right"/>
        <w:rPr>
          <w:sz w:val="20"/>
          <w:szCs w:val="20"/>
          <w:lang w:val="ru-RU"/>
        </w:rPr>
      </w:pPr>
      <w:r w:rsidRPr="002F5D39">
        <w:rPr>
          <w:b/>
          <w:sz w:val="20"/>
          <w:szCs w:val="20"/>
          <w:lang w:val="ru-RU"/>
        </w:rPr>
        <w:t>УТВЕРЖДЕНО</w:t>
      </w:r>
      <w:r w:rsidRPr="002F5D39">
        <w:rPr>
          <w:sz w:val="20"/>
          <w:szCs w:val="20"/>
          <w:lang w:val="ru-RU"/>
        </w:rPr>
        <w:t xml:space="preserve"> п</w:t>
      </w:r>
      <w:r w:rsidR="00491C12">
        <w:rPr>
          <w:sz w:val="20"/>
          <w:szCs w:val="20"/>
          <w:lang w:val="ru-RU"/>
        </w:rPr>
        <w:t>ротоколом заседания Правления №</w:t>
      </w:r>
      <w:r w:rsidR="000D35BB">
        <w:rPr>
          <w:sz w:val="20"/>
          <w:szCs w:val="20"/>
          <w:lang w:val="ru-RU"/>
        </w:rPr>
        <w:t xml:space="preserve"> </w:t>
      </w:r>
      <w:r w:rsidR="00130FFF">
        <w:rPr>
          <w:sz w:val="20"/>
          <w:szCs w:val="20"/>
          <w:lang w:val="ru-RU"/>
        </w:rPr>
        <w:t>12</w:t>
      </w:r>
      <w:r w:rsidR="00B738F3">
        <w:rPr>
          <w:sz w:val="20"/>
          <w:szCs w:val="20"/>
          <w:lang w:val="ru-RU"/>
        </w:rPr>
        <w:t xml:space="preserve"> от 11</w:t>
      </w:r>
      <w:r w:rsidRPr="002F5D39">
        <w:rPr>
          <w:sz w:val="20"/>
          <w:szCs w:val="20"/>
          <w:lang w:val="ru-RU"/>
        </w:rPr>
        <w:t xml:space="preserve"> </w:t>
      </w:r>
      <w:r w:rsidR="00130FFF">
        <w:rPr>
          <w:sz w:val="20"/>
          <w:szCs w:val="20"/>
          <w:lang w:val="ru-RU"/>
        </w:rPr>
        <w:t>декабря 2021</w:t>
      </w:r>
      <w:r w:rsidRPr="002F5D39">
        <w:rPr>
          <w:sz w:val="20"/>
          <w:szCs w:val="20"/>
          <w:lang w:val="ru-RU"/>
        </w:rPr>
        <w:t xml:space="preserve"> года</w:t>
      </w:r>
    </w:p>
    <w:p w:rsidR="002F5D39" w:rsidRDefault="002F5D39" w:rsidP="00FE0806">
      <w:pPr>
        <w:pStyle w:val="Standard"/>
        <w:ind w:right="-284"/>
        <w:rPr>
          <w:lang w:val="ru-RU"/>
        </w:rPr>
      </w:pPr>
    </w:p>
    <w:p w:rsidR="002F5D39" w:rsidRDefault="002F5D39" w:rsidP="00FE0806">
      <w:pPr>
        <w:pStyle w:val="Standard"/>
        <w:ind w:right="-284"/>
        <w:jc w:val="center"/>
        <w:rPr>
          <w:b/>
          <w:lang w:val="ru-RU"/>
        </w:rPr>
      </w:pPr>
      <w:r w:rsidRPr="000D371C">
        <w:rPr>
          <w:b/>
          <w:lang w:val="ru-RU"/>
        </w:rPr>
        <w:t>Социальная программа АНО оказания социальных услуг «Ковчег милосердия»</w:t>
      </w:r>
    </w:p>
    <w:p w:rsidR="004842C2" w:rsidRPr="000229A2" w:rsidRDefault="00130FFF" w:rsidP="000229A2">
      <w:pPr>
        <w:pStyle w:val="Standard"/>
        <w:ind w:right="-284"/>
        <w:jc w:val="center"/>
        <w:rPr>
          <w:b/>
          <w:lang w:val="ru-RU"/>
        </w:rPr>
      </w:pPr>
      <w:r>
        <w:rPr>
          <w:b/>
          <w:lang w:val="ru-RU"/>
        </w:rPr>
        <w:t>на 2022</w:t>
      </w:r>
      <w:r w:rsidR="00A71613">
        <w:rPr>
          <w:b/>
          <w:lang w:val="ru-RU"/>
        </w:rPr>
        <w:t xml:space="preserve"> год.</w:t>
      </w:r>
    </w:p>
    <w:p w:rsidR="004842C2" w:rsidRPr="00220DE7" w:rsidRDefault="000D371C" w:rsidP="00FE0806">
      <w:pPr>
        <w:pStyle w:val="Standard"/>
        <w:ind w:right="-284" w:firstLine="567"/>
        <w:jc w:val="both"/>
        <w:rPr>
          <w:b/>
          <w:lang w:val="ru-RU"/>
        </w:rPr>
      </w:pPr>
      <w:r w:rsidRPr="00220DE7">
        <w:rPr>
          <w:b/>
          <w:lang w:val="ru-RU"/>
        </w:rPr>
        <w:t>1. Введение.</w:t>
      </w:r>
    </w:p>
    <w:p w:rsidR="009614C3" w:rsidRDefault="000D371C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В современном мире </w:t>
      </w:r>
      <w:r w:rsidR="00460BBD">
        <w:rPr>
          <w:lang w:val="ru-RU"/>
        </w:rPr>
        <w:t>имеются социально незащищенные</w:t>
      </w:r>
      <w:r>
        <w:rPr>
          <w:lang w:val="ru-RU"/>
        </w:rPr>
        <w:t xml:space="preserve"> граждан</w:t>
      </w:r>
      <w:r w:rsidR="00460BBD">
        <w:rPr>
          <w:lang w:val="ru-RU"/>
        </w:rPr>
        <w:t>е</w:t>
      </w:r>
      <w:r>
        <w:rPr>
          <w:lang w:val="ru-RU"/>
        </w:rPr>
        <w:t xml:space="preserve">, которые нуждаются в помощи и поддержке. </w:t>
      </w:r>
    </w:p>
    <w:p w:rsidR="00E846E4" w:rsidRDefault="00E846E4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В Уставе нашей организации под социально незащищенными гражданами понимаются категории населения, нуждающиеся в получении социальной помощи: инвалиды; дети-инвалиды; малоимущие граждане; лица без определенного места жительства; одинокие родители; многодетны</w:t>
      </w:r>
      <w:r w:rsidR="00981256">
        <w:rPr>
          <w:lang w:val="ru-RU"/>
        </w:rPr>
        <w:t>е</w:t>
      </w:r>
      <w:r>
        <w:rPr>
          <w:lang w:val="ru-RU"/>
        </w:rPr>
        <w:t xml:space="preserve"> родители; лица, страдающие наркотической и (или) алкогольной зависимостью; воспитанники</w:t>
      </w:r>
      <w:r w:rsidR="00565C09">
        <w:rPr>
          <w:lang w:val="ru-RU"/>
        </w:rPr>
        <w:t xml:space="preserve"> и (или) выпускники сиротских учреждений; пожилые люди, проживающие в домах престарелых и не способные самостоятельно себя обеспечивать; лица, страдающие онкологическими и (или) иными тяжелыми, неизлечимыми заболеваниями; иные граждане, оказавшиеся в </w:t>
      </w:r>
      <w:r w:rsidR="009614C3">
        <w:rPr>
          <w:lang w:val="ru-RU"/>
        </w:rPr>
        <w:t>трудной</w:t>
      </w:r>
      <w:r w:rsidR="00565C09">
        <w:rPr>
          <w:lang w:val="ru-RU"/>
        </w:rPr>
        <w:t xml:space="preserve"> жизненной ситуации.</w:t>
      </w:r>
    </w:p>
    <w:p w:rsidR="00565C09" w:rsidRPr="00220DE7" w:rsidRDefault="009614C3" w:rsidP="00FE0806">
      <w:pPr>
        <w:pStyle w:val="Standard"/>
        <w:ind w:right="-284" w:firstLine="567"/>
        <w:jc w:val="both"/>
        <w:rPr>
          <w:b/>
          <w:lang w:val="ru-RU"/>
        </w:rPr>
      </w:pPr>
      <w:r w:rsidRPr="00220DE7">
        <w:rPr>
          <w:b/>
          <w:lang w:val="ru-RU"/>
        </w:rPr>
        <w:t>2. Цели</w:t>
      </w:r>
      <w:r w:rsidR="00565C09" w:rsidRPr="00220DE7">
        <w:rPr>
          <w:b/>
          <w:lang w:val="ru-RU"/>
        </w:rPr>
        <w:t xml:space="preserve"> и задачи программы.</w:t>
      </w:r>
    </w:p>
    <w:p w:rsidR="000229A2" w:rsidRDefault="000229A2" w:rsidP="000229A2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Организация создана в целях оказания социальных услуг социально незащищенным гражданам:</w:t>
      </w:r>
    </w:p>
    <w:p w:rsidR="000229A2" w:rsidRDefault="000229A2" w:rsidP="000229A2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материальной, финансовой помощи социально незащищенным гражданам посредством предоставления денежных средств, одежды, игрушек, предметов быта, хозяйственных и продуктовых товаров;</w:t>
      </w:r>
    </w:p>
    <w:p w:rsidR="000229A2" w:rsidRDefault="000229A2" w:rsidP="000229A2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психологической помощи социально незащищенным гражданам  посредством консультирования, проведения семинаров и тренингов;</w:t>
      </w:r>
    </w:p>
    <w:p w:rsidR="000229A2" w:rsidRDefault="000229A2" w:rsidP="000229A2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правовой (юридической) помощи социально незащищенным гражданам посредством консультирования, подготовки заявлений, жалоб, ходатайств, процессуально-правовых документов, представление интересов в судах, государственных, муниципальных организациях и учреждениях всех уровней и форм собственности, коммерческих и некоммерческих организациях;</w:t>
      </w:r>
    </w:p>
    <w:p w:rsidR="000C23C6" w:rsidRDefault="000229A2" w:rsidP="000229A2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Пропаганда общепринятых семейных ценностей и здорового образа жизни,  направленная на достижение уставных целей Организации;</w:t>
      </w:r>
    </w:p>
    <w:p w:rsidR="00220DE7" w:rsidRPr="007C21F4" w:rsidRDefault="00220DE7" w:rsidP="00FE0806">
      <w:pPr>
        <w:pStyle w:val="Standard"/>
        <w:ind w:right="-284" w:firstLine="567"/>
        <w:jc w:val="both"/>
        <w:rPr>
          <w:b/>
          <w:lang w:val="ru-RU"/>
        </w:rPr>
      </w:pPr>
      <w:r w:rsidRPr="007C21F4">
        <w:rPr>
          <w:b/>
          <w:lang w:val="ru-RU"/>
        </w:rPr>
        <w:t>3. Сроки реализации программы.</w:t>
      </w:r>
    </w:p>
    <w:p w:rsidR="004F78E6" w:rsidRPr="004F78E6" w:rsidRDefault="007C21F4" w:rsidP="00FE0806">
      <w:pPr>
        <w:pStyle w:val="Standard"/>
        <w:ind w:right="-284" w:firstLine="567"/>
        <w:jc w:val="both"/>
        <w:rPr>
          <w:lang w:val="ru-RU"/>
        </w:rPr>
      </w:pPr>
      <w:r w:rsidRPr="007C21F4">
        <w:rPr>
          <w:lang w:val="ru-RU"/>
        </w:rPr>
        <w:t>Про</w:t>
      </w:r>
      <w:r>
        <w:rPr>
          <w:lang w:val="ru-RU"/>
        </w:rPr>
        <w:t>грамма является бессрочной, и будет считаться реализованной после полного достижения цели и решения задач, определенных в ней. Решение об окончании реализации</w:t>
      </w:r>
      <w:r w:rsidR="004F78E6">
        <w:rPr>
          <w:lang w:val="ru-RU"/>
        </w:rPr>
        <w:t xml:space="preserve"> программы или ее досрочном прекращении принимает заседание Правления и Директор</w:t>
      </w:r>
      <w:r w:rsidR="004F78E6" w:rsidRPr="004F78E6">
        <w:rPr>
          <w:lang w:val="ru-RU"/>
        </w:rPr>
        <w:t xml:space="preserve"> АНО оказания социальных услуг «Ковчег милосердия»</w:t>
      </w:r>
    </w:p>
    <w:p w:rsidR="007C21F4" w:rsidRPr="00E47BA4" w:rsidRDefault="004F78E6" w:rsidP="00FE0806">
      <w:pPr>
        <w:pStyle w:val="Standard"/>
        <w:ind w:right="-284" w:firstLine="567"/>
        <w:jc w:val="both"/>
        <w:rPr>
          <w:b/>
          <w:lang w:val="ru-RU"/>
        </w:rPr>
      </w:pPr>
      <w:r w:rsidRPr="00E47BA4">
        <w:rPr>
          <w:b/>
          <w:lang w:val="ru-RU"/>
        </w:rPr>
        <w:t>4. Методы реализации программы.</w:t>
      </w:r>
    </w:p>
    <w:p w:rsidR="004F78E6" w:rsidRDefault="00E47BA4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4.1. Осуществление культурно-просветительской</w:t>
      </w:r>
      <w:r w:rsidR="00E92CEA">
        <w:rPr>
          <w:lang w:val="ru-RU"/>
        </w:rPr>
        <w:t xml:space="preserve"> деятельности;</w:t>
      </w:r>
    </w:p>
    <w:p w:rsidR="00E92CEA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4.2. Взаимодействие, совместная работа и обмен опытом с учреждениями и организациями всех форм собственности по вопросам оказания помощи социально незащищенным гражданам.</w:t>
      </w:r>
    </w:p>
    <w:p w:rsidR="00647899" w:rsidRDefault="00E92CEA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4.3. </w:t>
      </w:r>
      <w:r w:rsidR="00647899">
        <w:rPr>
          <w:lang w:val="ru-RU"/>
        </w:rPr>
        <w:t xml:space="preserve">Участие в </w:t>
      </w:r>
      <w:r>
        <w:rPr>
          <w:lang w:val="ru-RU"/>
        </w:rPr>
        <w:t xml:space="preserve">государственных и негосударственных специальных </w:t>
      </w:r>
      <w:r w:rsidR="00647899">
        <w:rPr>
          <w:lang w:val="ru-RU"/>
        </w:rPr>
        <w:t>программах</w:t>
      </w:r>
      <w:r>
        <w:rPr>
          <w:lang w:val="ru-RU"/>
        </w:rPr>
        <w:t xml:space="preserve"> и </w:t>
      </w:r>
      <w:r w:rsidR="00647899">
        <w:rPr>
          <w:lang w:val="ru-RU"/>
        </w:rPr>
        <w:t>проектах и их поддержка в части решения проблем социально незащищенных граждан.</w:t>
      </w:r>
    </w:p>
    <w:p w:rsidR="00E92CEA" w:rsidRDefault="00647899" w:rsidP="00FE0806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4.4. Осуществление благотворительной деятельности и привлечение безвозмездного труда добровольцев (волонтеров) к реализации целей и задач программы. </w:t>
      </w:r>
    </w:p>
    <w:p w:rsidR="00FE0806" w:rsidRPr="007C21F4" w:rsidRDefault="00647899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 xml:space="preserve">4.5. </w:t>
      </w:r>
      <w:r w:rsidR="00DE4225">
        <w:rPr>
          <w:lang w:val="ru-RU"/>
        </w:rPr>
        <w:t>Материальное обеспечение программы осуществляется за счет:</w:t>
      </w:r>
      <w:r w:rsidR="00FE0806">
        <w:rPr>
          <w:lang w:val="ru-RU"/>
        </w:rPr>
        <w:t xml:space="preserve"> </w:t>
      </w:r>
      <w:r w:rsidR="00DE4225">
        <w:rPr>
          <w:lang w:val="ru-RU"/>
        </w:rPr>
        <w:t>добровольных пожертвований от физических и юридических лиц</w:t>
      </w:r>
      <w:r w:rsidR="00FE0806">
        <w:rPr>
          <w:lang w:val="ru-RU"/>
        </w:rPr>
        <w:t xml:space="preserve">, </w:t>
      </w:r>
      <w:r w:rsidR="00DE4225">
        <w:rPr>
          <w:lang w:val="ru-RU"/>
        </w:rPr>
        <w:t>сбора средств путем проведения благотворительных мероприятий</w:t>
      </w:r>
      <w:r w:rsidR="00FE0806">
        <w:rPr>
          <w:lang w:val="ru-RU"/>
        </w:rPr>
        <w:t xml:space="preserve">, </w:t>
      </w:r>
      <w:r w:rsidR="00CA5C1D">
        <w:rPr>
          <w:lang w:val="ru-RU"/>
        </w:rPr>
        <w:t xml:space="preserve">размещения ящиков-копилок, </w:t>
      </w:r>
      <w:r w:rsidR="00FE0806">
        <w:rPr>
          <w:lang w:val="ru-RU"/>
        </w:rPr>
        <w:t>привлечения</w:t>
      </w:r>
      <w:r w:rsidR="00DE4225">
        <w:rPr>
          <w:lang w:val="ru-RU"/>
        </w:rPr>
        <w:t xml:space="preserve"> целевых средств от крупных коммерческих структур.</w:t>
      </w:r>
    </w:p>
    <w:sectPr w:rsidR="00FE0806" w:rsidRPr="007C21F4" w:rsidSect="00CA5C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A78"/>
    <w:multiLevelType w:val="hybridMultilevel"/>
    <w:tmpl w:val="7510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719F"/>
    <w:multiLevelType w:val="multilevel"/>
    <w:tmpl w:val="4342AF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C1B7876"/>
    <w:multiLevelType w:val="multilevel"/>
    <w:tmpl w:val="202691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B5"/>
    <w:rsid w:val="000229A2"/>
    <w:rsid w:val="000C0B2F"/>
    <w:rsid w:val="000C23C6"/>
    <w:rsid w:val="000D35BB"/>
    <w:rsid w:val="000D371C"/>
    <w:rsid w:val="000D5745"/>
    <w:rsid w:val="000F174B"/>
    <w:rsid w:val="00130FFF"/>
    <w:rsid w:val="00220DE7"/>
    <w:rsid w:val="00284B28"/>
    <w:rsid w:val="002D3934"/>
    <w:rsid w:val="002E04B5"/>
    <w:rsid w:val="002F5D39"/>
    <w:rsid w:val="003060F1"/>
    <w:rsid w:val="00375E9E"/>
    <w:rsid w:val="003B02BF"/>
    <w:rsid w:val="003B5836"/>
    <w:rsid w:val="00460BBD"/>
    <w:rsid w:val="004625A6"/>
    <w:rsid w:val="004842C2"/>
    <w:rsid w:val="004910B3"/>
    <w:rsid w:val="00491C12"/>
    <w:rsid w:val="004B5DA2"/>
    <w:rsid w:val="004F78E6"/>
    <w:rsid w:val="005573FE"/>
    <w:rsid w:val="00565C09"/>
    <w:rsid w:val="00584EF5"/>
    <w:rsid w:val="005D1B43"/>
    <w:rsid w:val="00622814"/>
    <w:rsid w:val="00625CC9"/>
    <w:rsid w:val="00625E88"/>
    <w:rsid w:val="00631EBF"/>
    <w:rsid w:val="00640D3D"/>
    <w:rsid w:val="00647899"/>
    <w:rsid w:val="006A5E6D"/>
    <w:rsid w:val="006A6E5B"/>
    <w:rsid w:val="006D2EA1"/>
    <w:rsid w:val="006F63C6"/>
    <w:rsid w:val="006F645E"/>
    <w:rsid w:val="00765CD9"/>
    <w:rsid w:val="007816B6"/>
    <w:rsid w:val="007A08D4"/>
    <w:rsid w:val="007C21F4"/>
    <w:rsid w:val="007D75EA"/>
    <w:rsid w:val="008146C2"/>
    <w:rsid w:val="00846837"/>
    <w:rsid w:val="0085217D"/>
    <w:rsid w:val="00854E8C"/>
    <w:rsid w:val="009614C3"/>
    <w:rsid w:val="00981256"/>
    <w:rsid w:val="009A6267"/>
    <w:rsid w:val="009F1661"/>
    <w:rsid w:val="009F5202"/>
    <w:rsid w:val="00A71613"/>
    <w:rsid w:val="00B208F2"/>
    <w:rsid w:val="00B61E1D"/>
    <w:rsid w:val="00B738F3"/>
    <w:rsid w:val="00BE0B50"/>
    <w:rsid w:val="00C21075"/>
    <w:rsid w:val="00C42188"/>
    <w:rsid w:val="00C538D2"/>
    <w:rsid w:val="00C622E5"/>
    <w:rsid w:val="00C96FE9"/>
    <w:rsid w:val="00CA5C1D"/>
    <w:rsid w:val="00D555EC"/>
    <w:rsid w:val="00D87DE7"/>
    <w:rsid w:val="00DA65E7"/>
    <w:rsid w:val="00DE4225"/>
    <w:rsid w:val="00E132A2"/>
    <w:rsid w:val="00E43D64"/>
    <w:rsid w:val="00E47BA4"/>
    <w:rsid w:val="00E77FD6"/>
    <w:rsid w:val="00E846E4"/>
    <w:rsid w:val="00E92CEA"/>
    <w:rsid w:val="00EA190F"/>
    <w:rsid w:val="00EE5F20"/>
    <w:rsid w:val="00F063B1"/>
    <w:rsid w:val="00F819DF"/>
    <w:rsid w:val="00FC41BE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6"/>
  </w:style>
  <w:style w:type="paragraph" w:styleId="2">
    <w:name w:val="heading 2"/>
    <w:basedOn w:val="a"/>
    <w:next w:val="a"/>
    <w:link w:val="20"/>
    <w:uiPriority w:val="9"/>
    <w:unhideWhenUsed/>
    <w:qFormat/>
    <w:rsid w:val="00462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A65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CB417-A73A-4FC7-847A-1E436827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zagal123@outlook.com</dc:creator>
  <cp:lastModifiedBy>Admin</cp:lastModifiedBy>
  <cp:revision>2</cp:revision>
  <dcterms:created xsi:type="dcterms:W3CDTF">2024-02-07T20:31:00Z</dcterms:created>
  <dcterms:modified xsi:type="dcterms:W3CDTF">2024-02-07T20:31:00Z</dcterms:modified>
</cp:coreProperties>
</file>